
<file path=[Content_Types].xml><?xml version="1.0" encoding="utf-8"?>
<Types xmlns="http://schemas.openxmlformats.org/package/2006/content-types">
  <Default Extension="7BD05D90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04D0" w14:textId="77777777" w:rsidR="00F73959" w:rsidRPr="00993C65" w:rsidRDefault="00F73959" w:rsidP="003267C9">
      <w:pPr>
        <w:jc w:val="center"/>
        <w:rPr>
          <w:sz w:val="16"/>
          <w:szCs w:val="16"/>
        </w:rPr>
      </w:pPr>
    </w:p>
    <w:p w14:paraId="14784D7F" w14:textId="77777777" w:rsidR="00600C21" w:rsidRPr="00610FD2" w:rsidRDefault="00600C21" w:rsidP="00600C2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10FD2">
        <w:rPr>
          <w:rFonts w:ascii="Arial" w:hAnsi="Arial" w:cs="Arial"/>
          <w:b/>
          <w:bCs/>
          <w:sz w:val="36"/>
          <w:szCs w:val="36"/>
          <w:u w:val="single"/>
        </w:rPr>
        <w:t>NUEVO SERVICIO DE VIGILADOR ONLINE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- TOTEM</w:t>
      </w:r>
    </w:p>
    <w:p w14:paraId="6641C1DF" w14:textId="77777777" w:rsidR="00600C21" w:rsidRPr="00610FD2" w:rsidRDefault="00600C21" w:rsidP="00600C21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br/>
      </w:r>
      <w:r w:rsidRPr="00610FD2">
        <w:rPr>
          <w:rFonts w:ascii="Arial" w:hAnsi="Arial" w:cs="Arial"/>
          <w:b/>
          <w:bCs/>
          <w:sz w:val="32"/>
          <w:szCs w:val="32"/>
        </w:rPr>
        <w:t xml:space="preserve">Es un sistema de vigilancia </w:t>
      </w:r>
      <w:r>
        <w:rPr>
          <w:rFonts w:ascii="Arial" w:hAnsi="Arial" w:cs="Arial"/>
          <w:b/>
          <w:bCs/>
          <w:sz w:val="32"/>
          <w:szCs w:val="32"/>
        </w:rPr>
        <w:t xml:space="preserve">compuesto por un TOTEM y una cámara adicional atendidas y monitoreadas </w:t>
      </w:r>
      <w:r w:rsidRPr="00610FD2">
        <w:rPr>
          <w:rFonts w:ascii="Arial" w:hAnsi="Arial" w:cs="Arial"/>
          <w:b/>
          <w:bCs/>
          <w:sz w:val="32"/>
          <w:szCs w:val="32"/>
        </w:rPr>
        <w:t>en tiempo real</w:t>
      </w:r>
      <w:r>
        <w:rPr>
          <w:rFonts w:ascii="Arial" w:hAnsi="Arial" w:cs="Arial"/>
          <w:b/>
          <w:bCs/>
          <w:sz w:val="32"/>
          <w:szCs w:val="32"/>
        </w:rPr>
        <w:t>. Verificando</w:t>
      </w:r>
      <w:r w:rsidRPr="00610FD2">
        <w:rPr>
          <w:rFonts w:ascii="Arial" w:hAnsi="Arial" w:cs="Arial"/>
          <w:b/>
          <w:bCs/>
          <w:sz w:val="32"/>
          <w:szCs w:val="32"/>
        </w:rPr>
        <w:t xml:space="preserve"> lo que sucede en </w:t>
      </w:r>
      <w:r w:rsidR="008E4372">
        <w:rPr>
          <w:rFonts w:ascii="Arial" w:hAnsi="Arial" w:cs="Arial"/>
          <w:b/>
          <w:bCs/>
          <w:sz w:val="32"/>
          <w:szCs w:val="32"/>
        </w:rPr>
        <w:t xml:space="preserve">el ingreso de </w:t>
      </w:r>
      <w:r w:rsidRPr="00610FD2">
        <w:rPr>
          <w:rFonts w:ascii="Arial" w:hAnsi="Arial" w:cs="Arial"/>
          <w:b/>
          <w:bCs/>
          <w:sz w:val="32"/>
          <w:szCs w:val="32"/>
        </w:rPr>
        <w:t>su edificio y en caso de emergencia le da aviso a las Fuerzas de Seguridad.</w:t>
      </w:r>
    </w:p>
    <w:p w14:paraId="03B785D2" w14:textId="77777777" w:rsidR="00610FD2" w:rsidRDefault="00610FD2" w:rsidP="00742AC9"/>
    <w:p w14:paraId="32957BCB" w14:textId="77777777" w:rsidR="00993C65" w:rsidRDefault="00993C65" w:rsidP="00742AC9"/>
    <w:p w14:paraId="2BBADE8F" w14:textId="77777777" w:rsidR="00993C65" w:rsidRDefault="00993C65" w:rsidP="00742AC9"/>
    <w:p w14:paraId="3AF8D630" w14:textId="77777777" w:rsidR="00993C65" w:rsidRDefault="00F90926" w:rsidP="00993C65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5AA08051" wp14:editId="5A6780DC">
            <wp:extent cx="5124450" cy="49244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DB8CA" w14:textId="77777777" w:rsidR="00993C65" w:rsidRDefault="00993C65" w:rsidP="00742AC9"/>
    <w:p w14:paraId="15E716EB" w14:textId="77777777" w:rsidR="00993C65" w:rsidRDefault="00993C65" w:rsidP="00742AC9"/>
    <w:p w14:paraId="5D6700D3" w14:textId="77777777" w:rsidR="00F90926" w:rsidRDefault="00F90926" w:rsidP="00742AC9"/>
    <w:p w14:paraId="5397751E" w14:textId="77777777" w:rsidR="00F90926" w:rsidRDefault="00F90926" w:rsidP="00742AC9"/>
    <w:p w14:paraId="7474F143" w14:textId="77777777" w:rsidR="002D01C4" w:rsidRPr="00993C65" w:rsidRDefault="002D01C4" w:rsidP="0053510E">
      <w:pPr>
        <w:rPr>
          <w:rFonts w:ascii="Arial" w:hAnsi="Arial" w:cs="Arial"/>
          <w:b/>
          <w:bCs/>
          <w:sz w:val="16"/>
          <w:szCs w:val="16"/>
        </w:rPr>
      </w:pPr>
    </w:p>
    <w:p w14:paraId="455890B9" w14:textId="77777777" w:rsidR="00F90926" w:rsidRDefault="00F90926" w:rsidP="00610FD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1B4ECEF" w14:textId="77777777" w:rsidR="00F90926" w:rsidRDefault="00F90926" w:rsidP="00610FD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4F283F6" w14:textId="77777777" w:rsidR="00610FD2" w:rsidRDefault="00610FD2" w:rsidP="00610FD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83ED4">
        <w:rPr>
          <w:rFonts w:ascii="Arial" w:hAnsi="Arial" w:cs="Arial"/>
          <w:b/>
          <w:bCs/>
          <w:sz w:val="36"/>
          <w:szCs w:val="36"/>
          <w:u w:val="single"/>
        </w:rPr>
        <w:t>Algunos beneficios:</w:t>
      </w:r>
    </w:p>
    <w:p w14:paraId="26BD4704" w14:textId="77777777" w:rsidR="00B83ED4" w:rsidRPr="00B83ED4" w:rsidRDefault="00B83ED4" w:rsidP="00610FD2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65A2557" w14:textId="77777777" w:rsidR="0053510E" w:rsidRPr="00610FD2" w:rsidRDefault="002D01C4" w:rsidP="0053510E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610FD2">
        <w:rPr>
          <w:rFonts w:ascii="Arial" w:hAnsi="Arial" w:cs="Arial"/>
          <w:b/>
          <w:bCs/>
          <w:sz w:val="32"/>
          <w:szCs w:val="32"/>
        </w:rPr>
        <w:t>Efectividad a un precio más económico.</w:t>
      </w:r>
    </w:p>
    <w:p w14:paraId="0B575FFD" w14:textId="77777777" w:rsidR="002D01C4" w:rsidRPr="00610FD2" w:rsidRDefault="002D01C4" w:rsidP="0053510E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610FD2">
        <w:rPr>
          <w:rFonts w:ascii="Arial" w:hAnsi="Arial" w:cs="Arial"/>
          <w:b/>
          <w:bCs/>
          <w:sz w:val="32"/>
          <w:szCs w:val="32"/>
        </w:rPr>
        <w:t>Vigilancia las 24 horas</w:t>
      </w:r>
      <w:r w:rsidR="00F90926">
        <w:rPr>
          <w:rFonts w:ascii="Arial" w:hAnsi="Arial" w:cs="Arial"/>
          <w:b/>
          <w:bCs/>
          <w:sz w:val="32"/>
          <w:szCs w:val="32"/>
        </w:rPr>
        <w:t xml:space="preserve"> (Alternativa de 12 hs.)</w:t>
      </w:r>
      <w:r w:rsidRPr="00610FD2">
        <w:rPr>
          <w:rFonts w:ascii="Arial" w:hAnsi="Arial" w:cs="Arial"/>
          <w:b/>
          <w:bCs/>
          <w:sz w:val="32"/>
          <w:szCs w:val="32"/>
        </w:rPr>
        <w:t>.</w:t>
      </w:r>
    </w:p>
    <w:p w14:paraId="320A172C" w14:textId="77777777" w:rsidR="002D01C4" w:rsidRPr="00610FD2" w:rsidRDefault="002D01C4" w:rsidP="0053510E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610FD2">
        <w:rPr>
          <w:rFonts w:ascii="Arial" w:hAnsi="Arial" w:cs="Arial"/>
          <w:b/>
          <w:bCs/>
          <w:sz w:val="32"/>
          <w:szCs w:val="32"/>
        </w:rPr>
        <w:t>Contacto directo con las Fuerzas de Seguridad Zonal.</w:t>
      </w:r>
    </w:p>
    <w:p w14:paraId="4827B78B" w14:textId="77777777" w:rsidR="002D01C4" w:rsidRPr="00610FD2" w:rsidRDefault="002D01C4" w:rsidP="0053510E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610FD2">
        <w:rPr>
          <w:rFonts w:ascii="Arial" w:hAnsi="Arial" w:cs="Arial"/>
          <w:b/>
          <w:bCs/>
          <w:sz w:val="32"/>
          <w:szCs w:val="32"/>
        </w:rPr>
        <w:t>Interacción en tiempo real con nuestro vigilador.</w:t>
      </w:r>
    </w:p>
    <w:p w14:paraId="36B9310E" w14:textId="77777777" w:rsidR="002D01C4" w:rsidRDefault="002D01C4" w:rsidP="0053510E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610FD2">
        <w:rPr>
          <w:rFonts w:ascii="Arial" w:hAnsi="Arial" w:cs="Arial"/>
          <w:b/>
          <w:bCs/>
          <w:sz w:val="32"/>
          <w:szCs w:val="32"/>
        </w:rPr>
        <w:t xml:space="preserve">Posibilidad de ver lo que sucede en </w:t>
      </w:r>
      <w:r w:rsidR="008E4372">
        <w:rPr>
          <w:rFonts w:ascii="Arial" w:hAnsi="Arial" w:cs="Arial"/>
          <w:b/>
          <w:bCs/>
          <w:sz w:val="32"/>
          <w:szCs w:val="32"/>
        </w:rPr>
        <w:t xml:space="preserve">el ingreso de </w:t>
      </w:r>
      <w:r w:rsidRPr="00610FD2">
        <w:rPr>
          <w:rFonts w:ascii="Arial" w:hAnsi="Arial" w:cs="Arial"/>
          <w:b/>
          <w:bCs/>
          <w:sz w:val="32"/>
          <w:szCs w:val="32"/>
        </w:rPr>
        <w:t>su edificio desde sus dispositivos (computadora, tablet, celular, etc.)</w:t>
      </w:r>
      <w:r w:rsidR="00610FD2">
        <w:rPr>
          <w:rFonts w:ascii="Arial" w:hAnsi="Arial" w:cs="Arial"/>
          <w:b/>
          <w:bCs/>
          <w:sz w:val="32"/>
          <w:szCs w:val="32"/>
        </w:rPr>
        <w:t>.</w:t>
      </w:r>
    </w:p>
    <w:p w14:paraId="799BAC97" w14:textId="77777777" w:rsidR="00610FD2" w:rsidRPr="00610FD2" w:rsidRDefault="00610FD2" w:rsidP="0053510E">
      <w:pPr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Serv</w:t>
      </w:r>
      <w:r w:rsidR="00993C65">
        <w:rPr>
          <w:rFonts w:ascii="Arial" w:hAnsi="Arial" w:cs="Arial"/>
          <w:b/>
          <w:bCs/>
          <w:sz w:val="32"/>
          <w:szCs w:val="32"/>
        </w:rPr>
        <w:t>icio básico con 1</w:t>
      </w:r>
      <w:r>
        <w:rPr>
          <w:rFonts w:ascii="Arial" w:hAnsi="Arial" w:cs="Arial"/>
          <w:b/>
          <w:bCs/>
          <w:sz w:val="32"/>
          <w:szCs w:val="32"/>
        </w:rPr>
        <w:t xml:space="preserve"> cámara</w:t>
      </w:r>
      <w:r w:rsidR="00993C65">
        <w:rPr>
          <w:rFonts w:ascii="Arial" w:hAnsi="Arial" w:cs="Arial"/>
          <w:b/>
          <w:bCs/>
          <w:sz w:val="32"/>
          <w:szCs w:val="32"/>
        </w:rPr>
        <w:t xml:space="preserve"> adicional</w:t>
      </w:r>
      <w:r>
        <w:rPr>
          <w:rFonts w:ascii="Arial" w:hAnsi="Arial" w:cs="Arial"/>
          <w:b/>
          <w:bCs/>
          <w:sz w:val="32"/>
          <w:szCs w:val="32"/>
        </w:rPr>
        <w:t xml:space="preserve"> con posibilidad de ampliar el mismo</w:t>
      </w:r>
      <w:r w:rsidR="005A795B">
        <w:rPr>
          <w:rFonts w:ascii="Arial" w:hAnsi="Arial" w:cs="Arial"/>
          <w:b/>
          <w:bCs/>
          <w:sz w:val="32"/>
          <w:szCs w:val="32"/>
        </w:rPr>
        <w:t xml:space="preserve"> de acuerdo a sus necesidades</w:t>
      </w:r>
      <w:r w:rsidR="00993C65">
        <w:rPr>
          <w:rFonts w:ascii="Arial" w:hAnsi="Arial" w:cs="Arial"/>
          <w:b/>
          <w:bCs/>
          <w:sz w:val="32"/>
          <w:szCs w:val="32"/>
        </w:rPr>
        <w:t xml:space="preserve"> (con costo adicional)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14:paraId="64391A22" w14:textId="77777777" w:rsidR="002D01C4" w:rsidRDefault="002D01C4" w:rsidP="002D01C4">
      <w:pPr>
        <w:rPr>
          <w:rFonts w:ascii="Arial" w:hAnsi="Arial" w:cs="Arial"/>
          <w:b/>
          <w:bCs/>
          <w:sz w:val="22"/>
          <w:szCs w:val="22"/>
        </w:rPr>
      </w:pPr>
    </w:p>
    <w:p w14:paraId="7DAC7F29" w14:textId="51565B5F" w:rsidR="007C0EEC" w:rsidRDefault="002366E7" w:rsidP="007C0EE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8FC2BCB" wp14:editId="736B37BF">
            <wp:extent cx="3448050" cy="1152525"/>
            <wp:effectExtent l="0" t="0" r="0" b="9525"/>
            <wp:docPr id="3" name="Imagen 3" descr="GC VILLEGAS dir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C VILLEGAS direct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74EEA" w14:textId="77777777" w:rsidR="00514135" w:rsidRDefault="00514135" w:rsidP="00E608D1">
      <w:pPr>
        <w:rPr>
          <w:rFonts w:ascii="Arial" w:hAnsi="Arial" w:cs="Arial"/>
          <w:b/>
          <w:bCs/>
          <w:sz w:val="32"/>
          <w:szCs w:val="32"/>
        </w:rPr>
      </w:pPr>
    </w:p>
    <w:p w14:paraId="10BB4D23" w14:textId="77777777" w:rsidR="002D01C4" w:rsidRPr="00610FD2" w:rsidRDefault="002D01C4" w:rsidP="00610F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10FD2">
        <w:rPr>
          <w:rFonts w:ascii="Arial" w:hAnsi="Arial" w:cs="Arial"/>
          <w:b/>
          <w:bCs/>
          <w:sz w:val="32"/>
          <w:szCs w:val="32"/>
        </w:rPr>
        <w:t>Dudas o consultas:</w:t>
      </w:r>
    </w:p>
    <w:p w14:paraId="7C8B014B" w14:textId="77777777" w:rsidR="002D01C4" w:rsidRPr="00610FD2" w:rsidRDefault="002D01C4" w:rsidP="00610F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10FD2">
        <w:rPr>
          <w:rFonts w:ascii="Arial" w:hAnsi="Arial" w:cs="Arial"/>
          <w:b/>
          <w:bCs/>
          <w:sz w:val="32"/>
          <w:szCs w:val="32"/>
        </w:rPr>
        <w:t>Póngase en contacto para agendar una cita con nuestros especialistas.</w:t>
      </w:r>
    </w:p>
    <w:p w14:paraId="7BBD8251" w14:textId="77777777" w:rsidR="002D01C4" w:rsidRPr="00610FD2" w:rsidRDefault="002D01C4" w:rsidP="00610F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10FD2">
        <w:rPr>
          <w:rFonts w:ascii="Arial" w:hAnsi="Arial" w:cs="Arial"/>
          <w:b/>
          <w:bCs/>
          <w:sz w:val="32"/>
          <w:szCs w:val="32"/>
        </w:rPr>
        <w:t>4523-3561/4521-8872</w:t>
      </w:r>
    </w:p>
    <w:p w14:paraId="303D692B" w14:textId="77777777" w:rsidR="002D01C4" w:rsidRDefault="002D01C4" w:rsidP="002D01C4">
      <w:pPr>
        <w:rPr>
          <w:rFonts w:ascii="Arial" w:hAnsi="Arial" w:cs="Arial"/>
          <w:b/>
          <w:bCs/>
          <w:sz w:val="22"/>
          <w:szCs w:val="22"/>
        </w:rPr>
      </w:pPr>
    </w:p>
    <w:p w14:paraId="3EF86752" w14:textId="77777777" w:rsidR="002D01C4" w:rsidRPr="0053510E" w:rsidRDefault="002D01C4" w:rsidP="002D01C4">
      <w:pPr>
        <w:rPr>
          <w:rFonts w:ascii="Arial" w:hAnsi="Arial" w:cs="Arial"/>
          <w:b/>
          <w:bCs/>
          <w:sz w:val="22"/>
          <w:szCs w:val="22"/>
        </w:rPr>
      </w:pPr>
    </w:p>
    <w:sectPr w:rsidR="002D01C4" w:rsidRPr="0053510E" w:rsidSect="00E83650">
      <w:headerReference w:type="default" r:id="rId9"/>
      <w:footerReference w:type="default" r:id="rId10"/>
      <w:pgSz w:w="11907" w:h="16840" w:code="9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99C8" w14:textId="77777777" w:rsidR="00896300" w:rsidRDefault="00896300">
      <w:r>
        <w:separator/>
      </w:r>
    </w:p>
  </w:endnote>
  <w:endnote w:type="continuationSeparator" w:id="0">
    <w:p w14:paraId="64E083EB" w14:textId="77777777" w:rsidR="00896300" w:rsidRDefault="0089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E320" w14:textId="77777777" w:rsidR="00952DF7" w:rsidRPr="00407CEF" w:rsidRDefault="00952DF7" w:rsidP="00952DF7">
    <w:pPr>
      <w:pStyle w:val="Piedepgina"/>
      <w:ind w:right="360"/>
      <w:jc w:val="center"/>
      <w:rPr>
        <w:rFonts w:ascii="Arial" w:hAnsi="Arial" w:cs="Arial"/>
        <w:sz w:val="18"/>
        <w:szCs w:val="18"/>
      </w:rPr>
    </w:pPr>
    <w:r w:rsidRPr="00407CEF">
      <w:rPr>
        <w:rFonts w:ascii="Verdana" w:hAnsi="Verdana" w:cs="Arial"/>
        <w:b/>
        <w:sz w:val="18"/>
        <w:szCs w:val="18"/>
      </w:rPr>
      <w:t>GC SEGURIDAD S.A</w:t>
    </w:r>
    <w:r w:rsidRPr="00407CEF">
      <w:rPr>
        <w:rFonts w:ascii="Arial" w:hAnsi="Arial" w:cs="Arial"/>
        <w:b/>
        <w:sz w:val="18"/>
        <w:szCs w:val="18"/>
      </w:rPr>
      <w:t>.</w:t>
    </w:r>
  </w:p>
  <w:p w14:paraId="40311A37" w14:textId="77777777" w:rsidR="00514135" w:rsidRPr="00407CEF" w:rsidRDefault="00514135" w:rsidP="00952DF7">
    <w:pPr>
      <w:pStyle w:val="Piedepgina"/>
      <w:ind w:right="360"/>
      <w:jc w:val="center"/>
      <w:rPr>
        <w:rStyle w:val="Textoennegrita"/>
        <w:rFonts w:ascii="Verdana" w:hAnsi="Verdana"/>
        <w:sz w:val="18"/>
        <w:szCs w:val="18"/>
      </w:rPr>
    </w:pPr>
    <w:r w:rsidRPr="00407CEF">
      <w:rPr>
        <w:rStyle w:val="Textoennegrita"/>
        <w:rFonts w:ascii="Verdana" w:hAnsi="Verdana"/>
        <w:sz w:val="18"/>
        <w:szCs w:val="18"/>
      </w:rPr>
      <w:t>Gándara</w:t>
    </w:r>
    <w:r>
      <w:rPr>
        <w:rStyle w:val="Textoennegrita"/>
        <w:rFonts w:ascii="Verdana" w:hAnsi="Verdana"/>
        <w:sz w:val="18"/>
        <w:szCs w:val="18"/>
      </w:rPr>
      <w:t xml:space="preserve"> 3312 Capital Federal</w:t>
    </w:r>
  </w:p>
  <w:p w14:paraId="36C796C8" w14:textId="77777777" w:rsidR="00514135" w:rsidRPr="00407CEF" w:rsidRDefault="00514135" w:rsidP="00952DF7">
    <w:pPr>
      <w:pStyle w:val="Piedepgina"/>
      <w:ind w:right="360"/>
      <w:jc w:val="center"/>
      <w:rPr>
        <w:rStyle w:val="Textoennegrita"/>
        <w:rFonts w:ascii="Verdana" w:hAnsi="Verdana"/>
        <w:sz w:val="18"/>
        <w:szCs w:val="18"/>
      </w:rPr>
    </w:pPr>
    <w:r>
      <w:rPr>
        <w:rStyle w:val="Textoennegrita"/>
        <w:rFonts w:ascii="Verdana" w:hAnsi="Verdana"/>
        <w:sz w:val="18"/>
        <w:szCs w:val="18"/>
      </w:rPr>
      <w:t>Tel.</w:t>
    </w:r>
    <w:r w:rsidRPr="00407CEF">
      <w:rPr>
        <w:rStyle w:val="Textoennegrita"/>
        <w:rFonts w:ascii="Verdana" w:hAnsi="Verdana"/>
        <w:sz w:val="18"/>
        <w:szCs w:val="18"/>
      </w:rPr>
      <w:t>: 4521-8872</w:t>
    </w:r>
    <w:r>
      <w:rPr>
        <w:rStyle w:val="Textoennegrita"/>
        <w:rFonts w:ascii="Verdana" w:hAnsi="Verdana"/>
        <w:sz w:val="18"/>
        <w:szCs w:val="18"/>
      </w:rPr>
      <w:t>/452</w:t>
    </w:r>
    <w:r w:rsidRPr="00407CEF">
      <w:rPr>
        <w:rStyle w:val="Textoennegrita"/>
        <w:rFonts w:ascii="Verdana" w:hAnsi="Verdana"/>
        <w:sz w:val="18"/>
        <w:szCs w:val="18"/>
      </w:rPr>
      <w:t>3-3561</w:t>
    </w:r>
  </w:p>
  <w:p w14:paraId="21F05897" w14:textId="77777777" w:rsidR="00514135" w:rsidRPr="00407CEF" w:rsidRDefault="00514135" w:rsidP="00952DF7">
    <w:pPr>
      <w:pStyle w:val="Piedepgina"/>
      <w:ind w:right="360"/>
      <w:jc w:val="center"/>
      <w:rPr>
        <w:rStyle w:val="Textoennegrita"/>
        <w:rFonts w:ascii="Verdana" w:hAnsi="Verdana"/>
        <w:sz w:val="18"/>
        <w:szCs w:val="18"/>
      </w:rPr>
    </w:pPr>
    <w:r w:rsidRPr="00407CEF">
      <w:rPr>
        <w:rStyle w:val="Textoennegrita"/>
        <w:rFonts w:ascii="Verdana" w:hAnsi="Verdana"/>
        <w:sz w:val="18"/>
        <w:szCs w:val="18"/>
      </w:rPr>
      <w:t>www.gcseguridad.com.ar</w:t>
    </w:r>
  </w:p>
  <w:p w14:paraId="1C835BD8" w14:textId="77777777" w:rsidR="00514135" w:rsidRDefault="005141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8D78" w14:textId="77777777" w:rsidR="00896300" w:rsidRDefault="00896300">
      <w:r>
        <w:separator/>
      </w:r>
    </w:p>
  </w:footnote>
  <w:footnote w:type="continuationSeparator" w:id="0">
    <w:p w14:paraId="3D9CF6DB" w14:textId="77777777" w:rsidR="00896300" w:rsidRDefault="0089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D97A" w14:textId="77777777" w:rsidR="00F90926" w:rsidRPr="00610FD2" w:rsidRDefault="00F90926" w:rsidP="00F90926">
    <w:pPr>
      <w:pStyle w:val="textoindependiente21"/>
      <w:rPr>
        <w:rFonts w:ascii="Arial Black" w:hAnsi="Arial Black"/>
        <w:bCs/>
        <w:color w:val="FF0000"/>
        <w:sz w:val="32"/>
        <w:szCs w:val="32"/>
        <w:lang w:val="es-ES_tradnl"/>
      </w:rPr>
    </w:pPr>
    <w:r>
      <w:rPr>
        <w:noProof/>
        <w:lang w:val="es-AR" w:eastAsia="es-AR"/>
      </w:rPr>
      <w:drawing>
        <wp:inline distT="0" distB="0" distL="0" distR="0" wp14:anchorId="0923FB3D" wp14:editId="4469F88D">
          <wp:extent cx="990600" cy="600075"/>
          <wp:effectExtent l="0" t="0" r="0" b="9525"/>
          <wp:docPr id="2" name="0 Imagen" descr="Descripción: log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 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F1919" w14:textId="77777777" w:rsidR="00F90926" w:rsidRPr="00610FD2" w:rsidRDefault="00F90926" w:rsidP="00F90926">
    <w:pPr>
      <w:jc w:val="center"/>
      <w:rPr>
        <w:rFonts w:ascii="Arial Narrow" w:hAnsi="Arial Narrow" w:cs="Aharoni"/>
        <w:b/>
        <w:bCs/>
        <w:noProof/>
        <w:color w:val="FF0000"/>
        <w:sz w:val="72"/>
        <w:szCs w:val="72"/>
        <w:lang w:val="es-AR" w:eastAsia="es-AR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</w:rPr>
    </w:pPr>
    <w:r w:rsidRPr="00610FD2">
      <w:rPr>
        <w:rFonts w:ascii="Arial Narrow" w:hAnsi="Arial Narrow" w:cs="Aharoni"/>
        <w:b/>
        <w:bCs/>
        <w:noProof/>
        <w:color w:val="FF0000"/>
        <w:sz w:val="72"/>
        <w:szCs w:val="72"/>
        <w:lang w:val="es-AR" w:eastAsia="es-AR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</w:rPr>
      <w:t>GC Seguridad S.A.</w:t>
    </w:r>
  </w:p>
  <w:p w14:paraId="6232D6FB" w14:textId="77777777" w:rsidR="00F90926" w:rsidRDefault="00F909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AD9"/>
    <w:multiLevelType w:val="hybridMultilevel"/>
    <w:tmpl w:val="B1325FE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36B45"/>
    <w:multiLevelType w:val="hybridMultilevel"/>
    <w:tmpl w:val="96D6F85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74"/>
    <w:rsid w:val="000B28E1"/>
    <w:rsid w:val="000B6213"/>
    <w:rsid w:val="001A2939"/>
    <w:rsid w:val="002366E7"/>
    <w:rsid w:val="00257B3E"/>
    <w:rsid w:val="002D01C4"/>
    <w:rsid w:val="002D57EE"/>
    <w:rsid w:val="003267C9"/>
    <w:rsid w:val="0040038C"/>
    <w:rsid w:val="00440858"/>
    <w:rsid w:val="00452FBB"/>
    <w:rsid w:val="00514135"/>
    <w:rsid w:val="0053510E"/>
    <w:rsid w:val="005A795B"/>
    <w:rsid w:val="00600C21"/>
    <w:rsid w:val="00610FD2"/>
    <w:rsid w:val="006432ED"/>
    <w:rsid w:val="006A4374"/>
    <w:rsid w:val="00720CDB"/>
    <w:rsid w:val="00742AC9"/>
    <w:rsid w:val="007C0EEC"/>
    <w:rsid w:val="00881819"/>
    <w:rsid w:val="00896300"/>
    <w:rsid w:val="008E4372"/>
    <w:rsid w:val="00952DF7"/>
    <w:rsid w:val="00993C65"/>
    <w:rsid w:val="009F5F87"/>
    <w:rsid w:val="00A83308"/>
    <w:rsid w:val="00AD0832"/>
    <w:rsid w:val="00B2688B"/>
    <w:rsid w:val="00B83ED4"/>
    <w:rsid w:val="00B97BF4"/>
    <w:rsid w:val="00C15CC9"/>
    <w:rsid w:val="00CD5858"/>
    <w:rsid w:val="00CF34E5"/>
    <w:rsid w:val="00D424B3"/>
    <w:rsid w:val="00E4324B"/>
    <w:rsid w:val="00E561BC"/>
    <w:rsid w:val="00E608D1"/>
    <w:rsid w:val="00E83650"/>
    <w:rsid w:val="00F0289D"/>
    <w:rsid w:val="00F73959"/>
    <w:rsid w:val="00F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15668"/>
  <w15:docId w15:val="{8BFF2723-8773-4BA6-9DFC-1C876946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7C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3267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3267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independiente21">
    <w:name w:val="textoindependiente21"/>
    <w:basedOn w:val="Normal"/>
    <w:rsid w:val="003267C9"/>
    <w:pPr>
      <w:spacing w:before="100" w:beforeAutospacing="1" w:after="100" w:afterAutospacing="1"/>
    </w:pPr>
  </w:style>
  <w:style w:type="character" w:styleId="Textoennegrita">
    <w:name w:val="Strong"/>
    <w:qFormat/>
    <w:rsid w:val="003267C9"/>
    <w:rPr>
      <w:b/>
      <w:bCs/>
    </w:rPr>
  </w:style>
  <w:style w:type="character" w:styleId="Hipervnculo">
    <w:name w:val="Hyperlink"/>
    <w:rsid w:val="003267C9"/>
    <w:rPr>
      <w:color w:val="0000FF"/>
      <w:u w:val="single"/>
    </w:rPr>
  </w:style>
  <w:style w:type="character" w:customStyle="1" w:styleId="PiedepginaCar">
    <w:name w:val="Pie de página Car"/>
    <w:link w:val="Piedepgina"/>
    <w:rsid w:val="00B2688B"/>
    <w:rPr>
      <w:sz w:val="24"/>
      <w:szCs w:val="24"/>
      <w:lang w:val="es-ES" w:eastAsia="es-ES"/>
    </w:rPr>
  </w:style>
  <w:style w:type="character" w:styleId="Nmerodepgina">
    <w:name w:val="page number"/>
    <w:unhideWhenUsed/>
    <w:rsid w:val="00B2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7BD05D90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ROBERTO DANIEL VILLEGAS</cp:lastModifiedBy>
  <cp:revision>5</cp:revision>
  <cp:lastPrinted>2020-11-06T14:57:00Z</cp:lastPrinted>
  <dcterms:created xsi:type="dcterms:W3CDTF">2020-11-06T19:31:00Z</dcterms:created>
  <dcterms:modified xsi:type="dcterms:W3CDTF">2022-04-26T21:46:00Z</dcterms:modified>
</cp:coreProperties>
</file>